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BFC88" w14:textId="77777777" w:rsidR="00BA3CA4" w:rsidRDefault="00BA3CA4" w:rsidP="00BA3CA4">
      <w:pPr>
        <w:pStyle w:val="NormalWeb"/>
        <w:spacing w:before="0" w:beforeAutospacing="0" w:after="0" w:afterAutospacing="0"/>
        <w:jc w:val="both"/>
        <w:textAlignment w:val="top"/>
        <w:rPr>
          <w:rFonts w:ascii="Verdana" w:hAnsi="Verdana"/>
          <w:color w:val="151515"/>
          <w:sz w:val="20"/>
          <w:szCs w:val="20"/>
        </w:rPr>
      </w:pPr>
      <w:bookmarkStart w:id="0" w:name="_GoBack"/>
      <w:bookmarkEnd w:id="0"/>
      <w:r>
        <w:rPr>
          <w:rStyle w:val="Strong"/>
          <w:rFonts w:ascii="Verdana" w:hAnsi="Verdana"/>
          <w:color w:val="151515"/>
          <w:sz w:val="20"/>
          <w:szCs w:val="20"/>
          <w:bdr w:val="none" w:sz="0" w:space="0" w:color="auto" w:frame="1"/>
        </w:rPr>
        <w:t>Albert Camus - Stranac</w:t>
      </w:r>
    </w:p>
    <w:p w14:paraId="02F3A54F" w14:textId="77777777" w:rsidR="00BA3CA4" w:rsidRDefault="00BA3CA4" w:rsidP="00BA3CA4">
      <w:pPr>
        <w:pStyle w:val="NormalWeb"/>
        <w:spacing w:before="0" w:beforeAutospacing="0" w:after="0" w:afterAutospacing="0"/>
        <w:jc w:val="both"/>
        <w:textAlignment w:val="top"/>
        <w:rPr>
          <w:rFonts w:ascii="Verdana" w:hAnsi="Verdana"/>
          <w:color w:val="151515"/>
          <w:sz w:val="20"/>
          <w:szCs w:val="20"/>
        </w:rPr>
      </w:pPr>
      <w:r>
        <w:rPr>
          <w:rStyle w:val="Strong"/>
          <w:rFonts w:ascii="Verdana" w:hAnsi="Verdana"/>
          <w:color w:val="151515"/>
          <w:sz w:val="20"/>
          <w:szCs w:val="20"/>
          <w:bdr w:val="none" w:sz="0" w:space="0" w:color="auto" w:frame="1"/>
        </w:rPr>
        <w:t> </w:t>
      </w:r>
    </w:p>
    <w:p w14:paraId="58196824" w14:textId="77777777" w:rsidR="00BA3CA4" w:rsidRDefault="00BA3CA4" w:rsidP="00BA3CA4">
      <w:pPr>
        <w:pStyle w:val="NormalWeb"/>
        <w:spacing w:before="0" w:beforeAutospacing="0" w:after="0" w:afterAutospacing="0"/>
        <w:jc w:val="both"/>
        <w:textAlignment w:val="top"/>
        <w:rPr>
          <w:rFonts w:ascii="Verdana" w:hAnsi="Verdana"/>
          <w:color w:val="151515"/>
          <w:sz w:val="20"/>
          <w:szCs w:val="20"/>
        </w:rPr>
      </w:pPr>
      <w:r>
        <w:rPr>
          <w:rFonts w:ascii="Verdana" w:hAnsi="Verdana"/>
          <w:color w:val="151515"/>
          <w:sz w:val="20"/>
          <w:szCs w:val="20"/>
        </w:rPr>
        <w:t>Književna vrsta - Moderni roman lika</w:t>
      </w:r>
    </w:p>
    <w:p w14:paraId="61BD1FDE" w14:textId="77777777" w:rsidR="00BA3CA4" w:rsidRDefault="00BA3CA4" w:rsidP="00BA3CA4">
      <w:pPr>
        <w:pStyle w:val="NormalWeb"/>
        <w:spacing w:before="0" w:beforeAutospacing="0" w:after="0" w:afterAutospacing="0"/>
        <w:jc w:val="both"/>
        <w:textAlignment w:val="top"/>
        <w:rPr>
          <w:rFonts w:ascii="Verdana" w:hAnsi="Verdana"/>
          <w:color w:val="151515"/>
          <w:sz w:val="20"/>
          <w:szCs w:val="20"/>
        </w:rPr>
      </w:pPr>
      <w:r>
        <w:rPr>
          <w:rFonts w:ascii="Verdana" w:hAnsi="Verdana"/>
          <w:color w:val="151515"/>
          <w:sz w:val="20"/>
          <w:szCs w:val="20"/>
        </w:rPr>
        <w:t>Mjesto radnje - Alžir</w:t>
      </w:r>
    </w:p>
    <w:p w14:paraId="2F7C82FB" w14:textId="77777777" w:rsidR="00BA3CA4" w:rsidRDefault="00BA3CA4" w:rsidP="00BA3CA4">
      <w:pPr>
        <w:pStyle w:val="NormalWeb"/>
        <w:spacing w:before="0" w:beforeAutospacing="0" w:after="0" w:afterAutospacing="0"/>
        <w:jc w:val="both"/>
        <w:textAlignment w:val="top"/>
        <w:rPr>
          <w:rFonts w:ascii="Verdana" w:hAnsi="Verdana"/>
          <w:color w:val="151515"/>
          <w:sz w:val="20"/>
          <w:szCs w:val="20"/>
        </w:rPr>
      </w:pPr>
      <w:r>
        <w:rPr>
          <w:rFonts w:ascii="Verdana" w:hAnsi="Verdana"/>
          <w:color w:val="151515"/>
          <w:sz w:val="20"/>
          <w:szCs w:val="20"/>
        </w:rPr>
        <w:t> </w:t>
      </w:r>
    </w:p>
    <w:p w14:paraId="7BEE0A3C" w14:textId="3F453DB9" w:rsidR="00731F5D" w:rsidRDefault="00BA3CA4" w:rsidP="00731F5D">
      <w:pPr>
        <w:pStyle w:val="NormalWeb"/>
        <w:spacing w:before="0" w:beforeAutospacing="0" w:after="0" w:afterAutospacing="0"/>
        <w:jc w:val="both"/>
        <w:textAlignment w:val="top"/>
        <w:rPr>
          <w:rFonts w:ascii="Verdana" w:hAnsi="Verdana"/>
          <w:color w:val="151515"/>
          <w:sz w:val="20"/>
          <w:szCs w:val="20"/>
          <w:lang w:val="hr-HR"/>
        </w:rPr>
      </w:pPr>
      <w:r>
        <w:rPr>
          <w:rFonts w:ascii="Verdana" w:hAnsi="Verdana"/>
          <w:color w:val="151515"/>
          <w:sz w:val="20"/>
          <w:szCs w:val="20"/>
        </w:rPr>
        <w:t>Kompozi</w:t>
      </w:r>
      <w:r w:rsidR="006C080E">
        <w:rPr>
          <w:rFonts w:ascii="Verdana" w:hAnsi="Verdana"/>
          <w:color w:val="151515"/>
          <w:sz w:val="20"/>
          <w:szCs w:val="20"/>
        </w:rPr>
        <w:t xml:space="preserve">cija djela - </w:t>
      </w:r>
      <w:r>
        <w:rPr>
          <w:rFonts w:ascii="Verdana" w:hAnsi="Verdana"/>
          <w:color w:val="151515"/>
          <w:sz w:val="20"/>
          <w:szCs w:val="20"/>
        </w:rPr>
        <w:t xml:space="preserve"> 2 d</w:t>
      </w:r>
      <w:r w:rsidR="004B5802">
        <w:rPr>
          <w:rFonts w:ascii="Verdana" w:hAnsi="Verdana"/>
          <w:color w:val="151515"/>
          <w:sz w:val="20"/>
          <w:szCs w:val="20"/>
          <w:lang w:val="hr-HR"/>
        </w:rPr>
        <w:t>ijela</w:t>
      </w:r>
    </w:p>
    <w:p w14:paraId="717446A0" w14:textId="77777777" w:rsidR="0080428A" w:rsidRDefault="0080428A" w:rsidP="00731F5D">
      <w:pPr>
        <w:pStyle w:val="NormalWeb"/>
        <w:spacing w:before="0" w:beforeAutospacing="0" w:after="0" w:afterAutospacing="0"/>
        <w:jc w:val="both"/>
        <w:textAlignment w:val="top"/>
        <w:rPr>
          <w:rFonts w:ascii="Verdana" w:hAnsi="Verdana"/>
          <w:color w:val="151515"/>
          <w:sz w:val="20"/>
          <w:szCs w:val="20"/>
          <w:lang w:val="hr-HR"/>
        </w:rPr>
      </w:pPr>
    </w:p>
    <w:p w14:paraId="14C658E5" w14:textId="77777777" w:rsidR="0080428A" w:rsidRDefault="0080428A" w:rsidP="00731F5D">
      <w:pPr>
        <w:pStyle w:val="NormalWeb"/>
        <w:spacing w:before="0" w:beforeAutospacing="0" w:after="0" w:afterAutospacing="0"/>
        <w:jc w:val="both"/>
        <w:textAlignment w:val="top"/>
        <w:rPr>
          <w:rFonts w:ascii="Verdana" w:hAnsi="Verdana"/>
          <w:color w:val="151515"/>
          <w:sz w:val="20"/>
          <w:szCs w:val="20"/>
          <w:lang w:val="hr-HR"/>
        </w:rPr>
      </w:pPr>
    </w:p>
    <w:p w14:paraId="4954DB47" w14:textId="0EF4A43B" w:rsidR="0080428A" w:rsidRPr="0080428A" w:rsidRDefault="0080428A" w:rsidP="0080428A">
      <w:pPr>
        <w:rPr>
          <w:rFonts w:ascii="Times New Roman" w:eastAsia="Times New Roman" w:hAnsi="Times New Roman" w:cs="Times New Roman"/>
          <w:lang w:eastAsia="en-GB"/>
        </w:rPr>
      </w:pPr>
      <w:r w:rsidRPr="0080428A">
        <w:rPr>
          <w:rFonts w:ascii="Verdana" w:eastAsia="Times New Roman" w:hAnsi="Verdana" w:cs="Times New Roman"/>
          <w:b/>
          <w:bCs/>
          <w:color w:val="151515"/>
          <w:sz w:val="20"/>
          <w:szCs w:val="20"/>
          <w:bdr w:val="none" w:sz="0" w:space="0" w:color="auto" w:frame="1"/>
          <w:lang w:eastAsia="en-GB"/>
        </w:rPr>
        <w:t>Roman Stranac je roman o ljudskoj egzistenciji</w:t>
      </w:r>
      <w:r w:rsidRPr="0080428A">
        <w:rPr>
          <w:rFonts w:ascii="Verdana" w:eastAsia="Times New Roman" w:hAnsi="Verdana" w:cs="Times New Roman"/>
          <w:color w:val="151515"/>
          <w:sz w:val="20"/>
          <w:szCs w:val="20"/>
          <w:shd w:val="clear" w:color="auto" w:fill="FFFFFF"/>
          <w:lang w:eastAsia="en-GB"/>
        </w:rPr>
        <w:t>, </w:t>
      </w:r>
      <w:r>
        <w:rPr>
          <w:rFonts w:ascii="Verdana" w:eastAsia="Times New Roman" w:hAnsi="Verdana" w:cs="Times New Roman"/>
          <w:b/>
          <w:bCs/>
          <w:color w:val="151515"/>
          <w:sz w:val="20"/>
          <w:szCs w:val="20"/>
          <w:bdr w:val="none" w:sz="0" w:space="0" w:color="auto" w:frame="1"/>
          <w:lang w:eastAsia="en-GB"/>
        </w:rPr>
        <w:t>o njemu se govori o čovje</w:t>
      </w:r>
      <w:r w:rsidRPr="0080428A">
        <w:rPr>
          <w:rFonts w:ascii="Verdana" w:eastAsia="Times New Roman" w:hAnsi="Verdana" w:cs="Times New Roman"/>
          <w:b/>
          <w:bCs/>
          <w:color w:val="151515"/>
          <w:sz w:val="20"/>
          <w:szCs w:val="20"/>
          <w:bdr w:val="none" w:sz="0" w:space="0" w:color="auto" w:frame="1"/>
          <w:lang w:eastAsia="en-GB"/>
        </w:rPr>
        <w:t>kovoj usamljenosti</w:t>
      </w:r>
      <w:r w:rsidRPr="0080428A">
        <w:rPr>
          <w:rFonts w:ascii="Verdana" w:eastAsia="Times New Roman" w:hAnsi="Verdana" w:cs="Times New Roman"/>
          <w:color w:val="151515"/>
          <w:sz w:val="20"/>
          <w:szCs w:val="20"/>
          <w:shd w:val="clear" w:color="auto" w:fill="FFFFFF"/>
          <w:lang w:eastAsia="en-GB"/>
        </w:rPr>
        <w:t>, </w:t>
      </w:r>
      <w:r w:rsidRPr="0080428A">
        <w:rPr>
          <w:rFonts w:ascii="Verdana" w:eastAsia="Times New Roman" w:hAnsi="Verdana" w:cs="Times New Roman"/>
          <w:b/>
          <w:bCs/>
          <w:color w:val="151515"/>
          <w:sz w:val="20"/>
          <w:szCs w:val="20"/>
          <w:bdr w:val="none" w:sz="0" w:space="0" w:color="auto" w:frame="1"/>
          <w:lang w:eastAsia="en-GB"/>
        </w:rPr>
        <w:t>otuđenosti</w:t>
      </w:r>
      <w:r w:rsidRPr="0080428A">
        <w:rPr>
          <w:rFonts w:ascii="Verdana" w:eastAsia="Times New Roman" w:hAnsi="Verdana" w:cs="Times New Roman"/>
          <w:color w:val="151515"/>
          <w:sz w:val="20"/>
          <w:szCs w:val="20"/>
          <w:shd w:val="clear" w:color="auto" w:fill="FFFFFF"/>
          <w:lang w:eastAsia="en-GB"/>
        </w:rPr>
        <w:t>, </w:t>
      </w:r>
      <w:r w:rsidRPr="0080428A">
        <w:rPr>
          <w:rFonts w:ascii="Verdana" w:eastAsia="Times New Roman" w:hAnsi="Verdana" w:cs="Times New Roman"/>
          <w:b/>
          <w:bCs/>
          <w:color w:val="151515"/>
          <w:sz w:val="20"/>
          <w:szCs w:val="20"/>
          <w:bdr w:val="none" w:sz="0" w:space="0" w:color="auto" w:frame="1"/>
          <w:lang w:eastAsia="en-GB"/>
        </w:rPr>
        <w:t>besmislu</w:t>
      </w:r>
      <w:r w:rsidRPr="0080428A">
        <w:rPr>
          <w:rFonts w:ascii="Verdana" w:eastAsia="Times New Roman" w:hAnsi="Verdana" w:cs="Times New Roman"/>
          <w:color w:val="151515"/>
          <w:sz w:val="20"/>
          <w:szCs w:val="20"/>
          <w:shd w:val="clear" w:color="auto" w:fill="FFFFFF"/>
          <w:lang w:eastAsia="en-GB"/>
        </w:rPr>
        <w:t>, </w:t>
      </w:r>
      <w:r w:rsidRPr="0080428A">
        <w:rPr>
          <w:rFonts w:ascii="Verdana" w:eastAsia="Times New Roman" w:hAnsi="Verdana" w:cs="Times New Roman"/>
          <w:b/>
          <w:bCs/>
          <w:color w:val="151515"/>
          <w:sz w:val="20"/>
          <w:szCs w:val="20"/>
          <w:bdr w:val="none" w:sz="0" w:space="0" w:color="auto" w:frame="1"/>
          <w:lang w:eastAsia="en-GB"/>
        </w:rPr>
        <w:t>i apsurdu života</w:t>
      </w:r>
      <w:r w:rsidRPr="0080428A">
        <w:rPr>
          <w:rFonts w:ascii="Verdana" w:eastAsia="Times New Roman" w:hAnsi="Verdana" w:cs="Times New Roman"/>
          <w:color w:val="151515"/>
          <w:sz w:val="20"/>
          <w:szCs w:val="20"/>
          <w:shd w:val="clear" w:color="auto" w:fill="FFFFFF"/>
          <w:lang w:eastAsia="en-GB"/>
        </w:rPr>
        <w:t>.</w:t>
      </w:r>
    </w:p>
    <w:p w14:paraId="5E5DA784" w14:textId="77777777" w:rsidR="006C080E" w:rsidRDefault="006C080E" w:rsidP="00731F5D">
      <w:pPr>
        <w:pStyle w:val="NormalWeb"/>
        <w:spacing w:before="0" w:beforeAutospacing="0" w:after="0" w:afterAutospacing="0"/>
        <w:jc w:val="both"/>
        <w:textAlignment w:val="top"/>
        <w:rPr>
          <w:rFonts w:ascii="Verdana" w:hAnsi="Verdana"/>
          <w:color w:val="151515"/>
          <w:sz w:val="20"/>
          <w:szCs w:val="20"/>
          <w:lang w:val="hr-HR"/>
        </w:rPr>
      </w:pPr>
    </w:p>
    <w:p w14:paraId="0C1D7788" w14:textId="0A7CCCD5" w:rsidR="00DA3D08" w:rsidRDefault="00DA3D08" w:rsidP="00731F5D">
      <w:pPr>
        <w:pStyle w:val="NormalWeb"/>
        <w:spacing w:before="0" w:beforeAutospacing="0" w:after="0" w:afterAutospacing="0"/>
        <w:jc w:val="both"/>
        <w:textAlignment w:val="top"/>
        <w:rPr>
          <w:rFonts w:ascii="Verdana" w:hAnsi="Verdana"/>
          <w:color w:val="151515"/>
          <w:sz w:val="20"/>
          <w:szCs w:val="20"/>
          <w:lang w:val="hr-HR"/>
        </w:rPr>
      </w:pPr>
    </w:p>
    <w:p w14:paraId="185F246E" w14:textId="0712185F" w:rsidR="00CC2819" w:rsidRDefault="00CC2819" w:rsidP="00CC2819">
      <w:pPr>
        <w:pStyle w:val="NormalWeb"/>
        <w:spacing w:before="0" w:beforeAutospacing="0" w:after="0" w:afterAutospacing="0"/>
        <w:jc w:val="both"/>
        <w:textAlignment w:val="top"/>
        <w:rPr>
          <w:rFonts w:ascii="Verdana" w:hAnsi="Verdana"/>
          <w:color w:val="151515"/>
          <w:sz w:val="20"/>
          <w:szCs w:val="20"/>
        </w:rPr>
      </w:pPr>
      <w:r>
        <w:rPr>
          <w:rStyle w:val="apple-converted-space"/>
          <w:rFonts w:ascii="Verdana" w:hAnsi="Verdana"/>
          <w:color w:val="151515"/>
          <w:sz w:val="20"/>
          <w:szCs w:val="20"/>
        </w:rPr>
        <w:t> </w:t>
      </w:r>
      <w:r w:rsidR="00771163">
        <w:rPr>
          <w:rFonts w:ascii="Verdana" w:hAnsi="Verdana"/>
          <w:color w:val="151515"/>
          <w:sz w:val="20"/>
          <w:szCs w:val="20"/>
        </w:rPr>
        <w:t>Roman se zato i zove stranac jer</w:t>
      </w:r>
      <w:r>
        <w:rPr>
          <w:rFonts w:ascii="Verdana" w:hAnsi="Verdana"/>
          <w:color w:val="151515"/>
          <w:sz w:val="20"/>
          <w:szCs w:val="20"/>
        </w:rPr>
        <w:t xml:space="preserve"> je Mersault stranac društvu, a društvo njemu. U romanu se javljaju misli koje kazuju koliko je apsurdan položaj čov</w:t>
      </w:r>
      <w:r w:rsidR="005663CA">
        <w:rPr>
          <w:rFonts w:ascii="Verdana" w:hAnsi="Verdana"/>
          <w:color w:val="151515"/>
          <w:sz w:val="20"/>
          <w:szCs w:val="20"/>
          <w:lang w:val="hr-HR"/>
        </w:rPr>
        <w:t>j</w:t>
      </w:r>
      <w:r>
        <w:rPr>
          <w:rFonts w:ascii="Verdana" w:hAnsi="Verdana"/>
          <w:color w:val="151515"/>
          <w:sz w:val="20"/>
          <w:szCs w:val="20"/>
        </w:rPr>
        <w:t>eka u sv</w:t>
      </w:r>
      <w:r w:rsidR="00623D86">
        <w:rPr>
          <w:rFonts w:ascii="Verdana" w:hAnsi="Verdana"/>
          <w:color w:val="151515"/>
          <w:sz w:val="20"/>
          <w:szCs w:val="20"/>
          <w:lang w:val="hr-HR"/>
        </w:rPr>
        <w:t>ij</w:t>
      </w:r>
      <w:r w:rsidR="00623D86">
        <w:rPr>
          <w:rFonts w:ascii="Verdana" w:hAnsi="Verdana"/>
          <w:color w:val="151515"/>
          <w:sz w:val="20"/>
          <w:szCs w:val="20"/>
        </w:rPr>
        <w:t xml:space="preserve">etu jer ma što </w:t>
      </w:r>
      <w:r>
        <w:rPr>
          <w:rFonts w:ascii="Verdana" w:hAnsi="Verdana"/>
          <w:color w:val="151515"/>
          <w:sz w:val="20"/>
          <w:szCs w:val="20"/>
        </w:rPr>
        <w:t>radio rezultat je isti: kao ona misao gd</w:t>
      </w:r>
      <w:r w:rsidR="00623D86">
        <w:rPr>
          <w:rFonts w:ascii="Verdana" w:hAnsi="Verdana"/>
          <w:color w:val="151515"/>
          <w:sz w:val="20"/>
          <w:szCs w:val="20"/>
          <w:lang w:val="hr-HR"/>
        </w:rPr>
        <w:t>j</w:t>
      </w:r>
      <w:r>
        <w:rPr>
          <w:rFonts w:ascii="Verdana" w:hAnsi="Verdana"/>
          <w:color w:val="151515"/>
          <w:sz w:val="20"/>
          <w:szCs w:val="20"/>
        </w:rPr>
        <w:t>e kaže da ako čov</w:t>
      </w:r>
      <w:r w:rsidR="00623D86">
        <w:rPr>
          <w:rFonts w:ascii="Verdana" w:hAnsi="Verdana"/>
          <w:color w:val="151515"/>
          <w:sz w:val="20"/>
          <w:szCs w:val="20"/>
          <w:lang w:val="hr-HR"/>
        </w:rPr>
        <w:t>j</w:t>
      </w:r>
      <w:r>
        <w:rPr>
          <w:rFonts w:ascii="Verdana" w:hAnsi="Verdana"/>
          <w:color w:val="151515"/>
          <w:sz w:val="20"/>
          <w:szCs w:val="20"/>
        </w:rPr>
        <w:t>ek ide lagano po suncu dob</w:t>
      </w:r>
      <w:r w:rsidR="00771163">
        <w:rPr>
          <w:rFonts w:ascii="Verdana" w:hAnsi="Verdana"/>
          <w:color w:val="151515"/>
          <w:sz w:val="20"/>
          <w:szCs w:val="20"/>
          <w:lang w:val="hr-HR"/>
        </w:rPr>
        <w:t xml:space="preserve">it </w:t>
      </w:r>
      <w:r>
        <w:rPr>
          <w:rFonts w:ascii="Verdana" w:hAnsi="Verdana"/>
          <w:color w:val="151515"/>
          <w:sz w:val="20"/>
          <w:szCs w:val="20"/>
        </w:rPr>
        <w:t>ć</w:t>
      </w:r>
      <w:r w:rsidR="00623D86">
        <w:rPr>
          <w:rFonts w:ascii="Verdana" w:hAnsi="Verdana"/>
          <w:color w:val="151515"/>
          <w:sz w:val="20"/>
          <w:szCs w:val="20"/>
        </w:rPr>
        <w:t xml:space="preserve">e sunčanicu-umrijet </w:t>
      </w:r>
      <w:r>
        <w:rPr>
          <w:rFonts w:ascii="Verdana" w:hAnsi="Verdana"/>
          <w:color w:val="151515"/>
          <w:sz w:val="20"/>
          <w:szCs w:val="20"/>
        </w:rPr>
        <w:t>će, ako ide suviše brzo oznoji se i umire. Znači izlaza iz pojedinih zemaljskih situacija nema. </w:t>
      </w:r>
    </w:p>
    <w:p w14:paraId="15054623" w14:textId="77777777" w:rsidR="00CC2819" w:rsidRDefault="00CC2819" w:rsidP="00CC2819">
      <w:pPr>
        <w:pStyle w:val="NormalWeb"/>
        <w:spacing w:before="0" w:beforeAutospacing="0" w:after="0" w:afterAutospacing="0"/>
        <w:jc w:val="both"/>
        <w:textAlignment w:val="top"/>
        <w:rPr>
          <w:rFonts w:ascii="Verdana" w:hAnsi="Verdana"/>
          <w:color w:val="151515"/>
          <w:sz w:val="20"/>
          <w:szCs w:val="20"/>
          <w:lang w:val="hr-HR"/>
        </w:rPr>
      </w:pPr>
      <w:r>
        <w:rPr>
          <w:rFonts w:ascii="Verdana" w:hAnsi="Verdana"/>
          <w:color w:val="151515"/>
          <w:sz w:val="20"/>
          <w:szCs w:val="20"/>
        </w:rPr>
        <w:t> </w:t>
      </w:r>
    </w:p>
    <w:p w14:paraId="25430C53" w14:textId="77777777" w:rsidR="00027C5F" w:rsidRPr="00027C5F" w:rsidRDefault="00027C5F" w:rsidP="00CC2819">
      <w:pPr>
        <w:pStyle w:val="NormalWeb"/>
        <w:spacing w:before="0" w:beforeAutospacing="0" w:after="0" w:afterAutospacing="0"/>
        <w:jc w:val="both"/>
        <w:textAlignment w:val="top"/>
        <w:rPr>
          <w:rFonts w:ascii="Verdana" w:hAnsi="Verdana"/>
          <w:color w:val="151515"/>
          <w:sz w:val="20"/>
          <w:szCs w:val="20"/>
          <w:lang w:val="hr-HR"/>
        </w:rPr>
      </w:pPr>
    </w:p>
    <w:p w14:paraId="48A9D463" w14:textId="633502D4" w:rsidR="00CD0D0C" w:rsidRPr="00CD0D0C" w:rsidRDefault="00CD0D0C" w:rsidP="00CD0D0C">
      <w:pPr>
        <w:rPr>
          <w:rFonts w:ascii="Verdana" w:eastAsia="Times New Roman" w:hAnsi="Verdana" w:cs="Times New Roman"/>
          <w:color w:val="151515"/>
          <w:sz w:val="20"/>
          <w:szCs w:val="20"/>
          <w:shd w:val="clear" w:color="auto" w:fill="FFFFFF"/>
          <w:lang w:eastAsia="en-GB"/>
        </w:rPr>
      </w:pPr>
      <w:r w:rsidRPr="00CD0D0C">
        <w:rPr>
          <w:rFonts w:ascii="Verdana" w:eastAsia="Times New Roman" w:hAnsi="Verdana" w:cs="Times New Roman"/>
          <w:b/>
          <w:bCs/>
          <w:color w:val="151515"/>
          <w:sz w:val="20"/>
          <w:szCs w:val="20"/>
          <w:bdr w:val="none" w:sz="0" w:space="0" w:color="auto" w:frame="1"/>
          <w:lang w:eastAsia="en-GB"/>
        </w:rPr>
        <w:t>Mersault ose</w:t>
      </w:r>
      <w:r w:rsidR="00F72922">
        <w:rPr>
          <w:rFonts w:ascii="Verdana" w:eastAsia="Times New Roman" w:hAnsi="Verdana" w:cs="Times New Roman"/>
          <w:b/>
          <w:bCs/>
          <w:color w:val="151515"/>
          <w:sz w:val="20"/>
          <w:szCs w:val="20"/>
          <w:bdr w:val="none" w:sz="0" w:space="0" w:color="auto" w:frame="1"/>
          <w:lang w:val="hr-HR" w:eastAsia="en-GB"/>
        </w:rPr>
        <w:t>j</w:t>
      </w:r>
      <w:r w:rsidRPr="00CD0D0C">
        <w:rPr>
          <w:rFonts w:ascii="Verdana" w:eastAsia="Times New Roman" w:hAnsi="Verdana" w:cs="Times New Roman"/>
          <w:b/>
          <w:bCs/>
          <w:color w:val="151515"/>
          <w:sz w:val="20"/>
          <w:szCs w:val="20"/>
          <w:bdr w:val="none" w:sz="0" w:space="0" w:color="auto" w:frame="1"/>
          <w:lang w:eastAsia="en-GB"/>
        </w:rPr>
        <w:t>ća da u sv</w:t>
      </w:r>
      <w:r w:rsidR="00F72922">
        <w:rPr>
          <w:rFonts w:ascii="Verdana" w:eastAsia="Times New Roman" w:hAnsi="Verdana" w:cs="Times New Roman"/>
          <w:b/>
          <w:bCs/>
          <w:color w:val="151515"/>
          <w:sz w:val="20"/>
          <w:szCs w:val="20"/>
          <w:bdr w:val="none" w:sz="0" w:space="0" w:color="auto" w:frame="1"/>
          <w:lang w:val="hr-HR" w:eastAsia="en-GB"/>
        </w:rPr>
        <w:t>ij</w:t>
      </w:r>
      <w:r w:rsidRPr="00CD0D0C">
        <w:rPr>
          <w:rFonts w:ascii="Verdana" w:eastAsia="Times New Roman" w:hAnsi="Verdana" w:cs="Times New Roman"/>
          <w:b/>
          <w:bCs/>
          <w:color w:val="151515"/>
          <w:sz w:val="20"/>
          <w:szCs w:val="20"/>
          <w:bdr w:val="none" w:sz="0" w:space="0" w:color="auto" w:frame="1"/>
          <w:lang w:eastAsia="en-GB"/>
        </w:rPr>
        <w:t>etu gd</w:t>
      </w:r>
      <w:r w:rsidR="00F72922">
        <w:rPr>
          <w:rFonts w:ascii="Verdana" w:eastAsia="Times New Roman" w:hAnsi="Verdana" w:cs="Times New Roman"/>
          <w:b/>
          <w:bCs/>
          <w:color w:val="151515"/>
          <w:sz w:val="20"/>
          <w:szCs w:val="20"/>
          <w:bdr w:val="none" w:sz="0" w:space="0" w:color="auto" w:frame="1"/>
          <w:lang w:val="hr-HR" w:eastAsia="en-GB"/>
        </w:rPr>
        <w:t>j</w:t>
      </w:r>
      <w:r w:rsidR="00F72922">
        <w:rPr>
          <w:rFonts w:ascii="Verdana" w:eastAsia="Times New Roman" w:hAnsi="Verdana" w:cs="Times New Roman"/>
          <w:b/>
          <w:bCs/>
          <w:color w:val="151515"/>
          <w:sz w:val="20"/>
          <w:szCs w:val="20"/>
          <w:bdr w:val="none" w:sz="0" w:space="0" w:color="auto" w:frame="1"/>
          <w:lang w:eastAsia="en-GB"/>
        </w:rPr>
        <w:t xml:space="preserve">e živi ne može </w:t>
      </w:r>
      <w:r w:rsidR="00F72922">
        <w:rPr>
          <w:rFonts w:ascii="Verdana" w:eastAsia="Times New Roman" w:hAnsi="Verdana" w:cs="Times New Roman"/>
          <w:b/>
          <w:bCs/>
          <w:color w:val="151515"/>
          <w:sz w:val="20"/>
          <w:szCs w:val="20"/>
          <w:bdr w:val="none" w:sz="0" w:space="0" w:color="auto" w:frame="1"/>
          <w:lang w:val="hr-HR" w:eastAsia="en-GB"/>
        </w:rPr>
        <w:t xml:space="preserve">utjecati </w:t>
      </w:r>
      <w:r w:rsidRPr="00CD0D0C">
        <w:rPr>
          <w:rFonts w:ascii="Verdana" w:eastAsia="Times New Roman" w:hAnsi="Verdana" w:cs="Times New Roman"/>
          <w:b/>
          <w:bCs/>
          <w:color w:val="151515"/>
          <w:sz w:val="20"/>
          <w:szCs w:val="20"/>
          <w:bdr w:val="none" w:sz="0" w:space="0" w:color="auto" w:frame="1"/>
          <w:lang w:eastAsia="en-GB"/>
        </w:rPr>
        <w:t>na sv</w:t>
      </w:r>
      <w:r w:rsidR="00F72922">
        <w:rPr>
          <w:rFonts w:ascii="Verdana" w:eastAsia="Times New Roman" w:hAnsi="Verdana" w:cs="Times New Roman"/>
          <w:b/>
          <w:bCs/>
          <w:color w:val="151515"/>
          <w:sz w:val="20"/>
          <w:szCs w:val="20"/>
          <w:bdr w:val="none" w:sz="0" w:space="0" w:color="auto" w:frame="1"/>
          <w:lang w:val="hr-HR" w:eastAsia="en-GB"/>
        </w:rPr>
        <w:t>ij</w:t>
      </w:r>
      <w:r w:rsidR="00F72922">
        <w:rPr>
          <w:rFonts w:ascii="Verdana" w:eastAsia="Times New Roman" w:hAnsi="Verdana" w:cs="Times New Roman"/>
          <w:b/>
          <w:bCs/>
          <w:color w:val="151515"/>
          <w:sz w:val="20"/>
          <w:szCs w:val="20"/>
          <w:bdr w:val="none" w:sz="0" w:space="0" w:color="auto" w:frame="1"/>
          <w:lang w:eastAsia="en-GB"/>
        </w:rPr>
        <w:t xml:space="preserve">et i </w:t>
      </w:r>
      <w:r w:rsidRPr="00CD0D0C">
        <w:rPr>
          <w:rFonts w:ascii="Verdana" w:eastAsia="Times New Roman" w:hAnsi="Verdana" w:cs="Times New Roman"/>
          <w:b/>
          <w:bCs/>
          <w:color w:val="151515"/>
          <w:sz w:val="20"/>
          <w:szCs w:val="20"/>
          <w:bdr w:val="none" w:sz="0" w:space="0" w:color="auto" w:frame="1"/>
          <w:lang w:eastAsia="en-GB"/>
        </w:rPr>
        <w:t xml:space="preserve"> m</w:t>
      </w:r>
      <w:r w:rsidR="00F72922">
        <w:rPr>
          <w:rFonts w:ascii="Verdana" w:eastAsia="Times New Roman" w:hAnsi="Verdana" w:cs="Times New Roman"/>
          <w:b/>
          <w:bCs/>
          <w:color w:val="151515"/>
          <w:sz w:val="20"/>
          <w:szCs w:val="20"/>
          <w:bdr w:val="none" w:sz="0" w:space="0" w:color="auto" w:frame="1"/>
          <w:lang w:val="hr-HR" w:eastAsia="en-GB"/>
        </w:rPr>
        <w:t>ij</w:t>
      </w:r>
      <w:r w:rsidRPr="00CD0D0C">
        <w:rPr>
          <w:rFonts w:ascii="Verdana" w:eastAsia="Times New Roman" w:hAnsi="Verdana" w:cs="Times New Roman"/>
          <w:b/>
          <w:bCs/>
          <w:color w:val="151515"/>
          <w:sz w:val="20"/>
          <w:szCs w:val="20"/>
          <w:bdr w:val="none" w:sz="0" w:space="0" w:color="auto" w:frame="1"/>
          <w:lang w:eastAsia="en-GB"/>
        </w:rPr>
        <w:t>enja</w:t>
      </w:r>
      <w:r w:rsidR="00F72922">
        <w:rPr>
          <w:rFonts w:ascii="Verdana" w:eastAsia="Times New Roman" w:hAnsi="Verdana" w:cs="Times New Roman"/>
          <w:b/>
          <w:bCs/>
          <w:color w:val="151515"/>
          <w:sz w:val="20"/>
          <w:szCs w:val="20"/>
          <w:bdr w:val="none" w:sz="0" w:space="0" w:color="auto" w:frame="1"/>
          <w:lang w:val="hr-HR" w:eastAsia="en-GB"/>
        </w:rPr>
        <w:t>ti ga</w:t>
      </w:r>
      <w:r w:rsidR="00E9063C">
        <w:rPr>
          <w:rFonts w:ascii="Verdana" w:eastAsia="Times New Roman" w:hAnsi="Verdana" w:cs="Times New Roman"/>
          <w:color w:val="151515"/>
          <w:sz w:val="20"/>
          <w:szCs w:val="20"/>
          <w:shd w:val="clear" w:color="auto" w:fill="FFFFFF"/>
          <w:lang w:eastAsia="en-GB"/>
        </w:rPr>
        <w:t>. On samo može</w:t>
      </w:r>
      <w:r w:rsidRPr="00CD0D0C">
        <w:rPr>
          <w:rFonts w:ascii="Verdana" w:eastAsia="Times New Roman" w:hAnsi="Verdana" w:cs="Times New Roman"/>
          <w:color w:val="151515"/>
          <w:sz w:val="20"/>
          <w:szCs w:val="20"/>
          <w:shd w:val="clear" w:color="auto" w:fill="FFFFFF"/>
          <w:lang w:eastAsia="en-GB"/>
        </w:rPr>
        <w:t xml:space="preserve"> napravi</w:t>
      </w:r>
      <w:r w:rsidR="00E9063C">
        <w:rPr>
          <w:rFonts w:ascii="Verdana" w:eastAsia="Times New Roman" w:hAnsi="Verdana" w:cs="Times New Roman"/>
          <w:color w:val="151515"/>
          <w:sz w:val="20"/>
          <w:szCs w:val="20"/>
          <w:shd w:val="clear" w:color="auto" w:fill="FFFFFF"/>
          <w:lang w:val="hr-HR" w:eastAsia="en-GB"/>
        </w:rPr>
        <w:t>ti</w:t>
      </w:r>
      <w:r w:rsidR="00E9063C">
        <w:rPr>
          <w:rFonts w:ascii="Verdana" w:eastAsia="Times New Roman" w:hAnsi="Verdana" w:cs="Times New Roman"/>
          <w:color w:val="151515"/>
          <w:sz w:val="20"/>
          <w:szCs w:val="20"/>
          <w:shd w:val="clear" w:color="auto" w:fill="FFFFFF"/>
          <w:lang w:eastAsia="en-GB"/>
        </w:rPr>
        <w:t xml:space="preserve"> izbor od onoga što</w:t>
      </w:r>
      <w:r w:rsidRPr="00CD0D0C">
        <w:rPr>
          <w:rFonts w:ascii="Verdana" w:eastAsia="Times New Roman" w:hAnsi="Verdana" w:cs="Times New Roman"/>
          <w:color w:val="151515"/>
          <w:sz w:val="20"/>
          <w:szCs w:val="20"/>
          <w:shd w:val="clear" w:color="auto" w:fill="FFFFFF"/>
          <w:lang w:eastAsia="en-GB"/>
        </w:rPr>
        <w:t xml:space="preserve"> mu se u životu nudi, odnosno izbor po svome ponašanju</w:t>
      </w:r>
      <w:r w:rsidR="00771163">
        <w:rPr>
          <w:rFonts w:ascii="Verdana" w:eastAsia="Times New Roman" w:hAnsi="Verdana" w:cs="Times New Roman"/>
          <w:color w:val="151515"/>
          <w:sz w:val="20"/>
          <w:szCs w:val="20"/>
          <w:shd w:val="clear" w:color="auto" w:fill="FFFFFF"/>
          <w:lang w:val="hr-HR" w:eastAsia="en-GB"/>
        </w:rPr>
        <w:t>,</w:t>
      </w:r>
      <w:r w:rsidR="007D581F">
        <w:rPr>
          <w:rFonts w:ascii="Verdana" w:eastAsia="Times New Roman" w:hAnsi="Verdana" w:cs="Times New Roman"/>
          <w:color w:val="151515"/>
          <w:sz w:val="20"/>
          <w:szCs w:val="20"/>
          <w:shd w:val="clear" w:color="auto" w:fill="FFFFFF"/>
          <w:lang w:eastAsia="en-GB"/>
        </w:rPr>
        <w:t xml:space="preserve"> ne mije</w:t>
      </w:r>
      <w:r w:rsidRPr="00CD0D0C">
        <w:rPr>
          <w:rFonts w:ascii="Verdana" w:eastAsia="Times New Roman" w:hAnsi="Verdana" w:cs="Times New Roman"/>
          <w:color w:val="151515"/>
          <w:sz w:val="20"/>
          <w:szCs w:val="20"/>
          <w:shd w:val="clear" w:color="auto" w:fill="FFFFFF"/>
          <w:lang w:eastAsia="en-GB"/>
        </w:rPr>
        <w:t>njajući ni sebe ni sv</w:t>
      </w:r>
      <w:r w:rsidR="00E9063C">
        <w:rPr>
          <w:rFonts w:ascii="Verdana" w:eastAsia="Times New Roman" w:hAnsi="Verdana" w:cs="Times New Roman"/>
          <w:color w:val="151515"/>
          <w:sz w:val="20"/>
          <w:szCs w:val="20"/>
          <w:shd w:val="clear" w:color="auto" w:fill="FFFFFF"/>
          <w:lang w:val="hr-HR" w:eastAsia="en-GB"/>
        </w:rPr>
        <w:t>ij</w:t>
      </w:r>
      <w:r w:rsidRPr="00CD0D0C">
        <w:rPr>
          <w:rFonts w:ascii="Verdana" w:eastAsia="Times New Roman" w:hAnsi="Verdana" w:cs="Times New Roman"/>
          <w:color w:val="151515"/>
          <w:sz w:val="20"/>
          <w:szCs w:val="20"/>
          <w:shd w:val="clear" w:color="auto" w:fill="FFFFFF"/>
          <w:lang w:eastAsia="en-GB"/>
        </w:rPr>
        <w:t>et. Pos</w:t>
      </w:r>
      <w:r w:rsidR="00E9063C">
        <w:rPr>
          <w:rFonts w:ascii="Verdana" w:eastAsia="Times New Roman" w:hAnsi="Verdana" w:cs="Times New Roman"/>
          <w:color w:val="151515"/>
          <w:sz w:val="20"/>
          <w:szCs w:val="20"/>
          <w:shd w:val="clear" w:color="auto" w:fill="FFFFFF"/>
          <w:lang w:eastAsia="en-GB"/>
        </w:rPr>
        <w:t>tavlja se pitanje nehotičnog uboj</w:t>
      </w:r>
      <w:r w:rsidR="0036032C">
        <w:rPr>
          <w:rFonts w:ascii="Verdana" w:eastAsia="Times New Roman" w:hAnsi="Verdana" w:cs="Times New Roman"/>
          <w:color w:val="151515"/>
          <w:sz w:val="20"/>
          <w:szCs w:val="20"/>
          <w:shd w:val="clear" w:color="auto" w:fill="FFFFFF"/>
          <w:lang w:eastAsia="en-GB"/>
        </w:rPr>
        <w:t>stva Arapina,</w:t>
      </w:r>
      <w:r w:rsidRPr="00CD0D0C">
        <w:rPr>
          <w:rFonts w:ascii="Verdana" w:eastAsia="Times New Roman" w:hAnsi="Verdana" w:cs="Times New Roman"/>
          <w:color w:val="151515"/>
          <w:sz w:val="20"/>
          <w:szCs w:val="20"/>
          <w:shd w:val="clear" w:color="auto" w:fill="FFFFFF"/>
          <w:lang w:eastAsia="en-GB"/>
        </w:rPr>
        <w:t xml:space="preserve"> ima </w:t>
      </w:r>
      <w:r w:rsidR="0036032C">
        <w:rPr>
          <w:rFonts w:ascii="Verdana" w:eastAsia="Times New Roman" w:hAnsi="Verdana" w:cs="Times New Roman"/>
          <w:color w:val="151515"/>
          <w:sz w:val="20"/>
          <w:szCs w:val="20"/>
          <w:shd w:val="clear" w:color="auto" w:fill="FFFFFF"/>
          <w:lang w:val="hr-HR" w:eastAsia="en-GB"/>
        </w:rPr>
        <w:t xml:space="preserve">li čovjek </w:t>
      </w:r>
      <w:r w:rsidR="0036032C">
        <w:rPr>
          <w:rFonts w:ascii="Verdana" w:eastAsia="Times New Roman" w:hAnsi="Verdana" w:cs="Times New Roman"/>
          <w:color w:val="151515"/>
          <w:sz w:val="20"/>
          <w:szCs w:val="20"/>
          <w:shd w:val="clear" w:color="auto" w:fill="FFFFFF"/>
          <w:lang w:eastAsia="en-GB"/>
        </w:rPr>
        <w:t>pravo</w:t>
      </w:r>
      <w:r w:rsidRPr="00CD0D0C">
        <w:rPr>
          <w:rFonts w:ascii="Verdana" w:eastAsia="Times New Roman" w:hAnsi="Verdana" w:cs="Times New Roman"/>
          <w:color w:val="151515"/>
          <w:sz w:val="20"/>
          <w:szCs w:val="20"/>
          <w:shd w:val="clear" w:color="auto" w:fill="FFFFFF"/>
          <w:lang w:eastAsia="en-GB"/>
        </w:rPr>
        <w:t xml:space="preserve"> drugom čov</w:t>
      </w:r>
      <w:r w:rsidR="0036032C">
        <w:rPr>
          <w:rFonts w:ascii="Verdana" w:eastAsia="Times New Roman" w:hAnsi="Verdana" w:cs="Times New Roman"/>
          <w:color w:val="151515"/>
          <w:sz w:val="20"/>
          <w:szCs w:val="20"/>
          <w:shd w:val="clear" w:color="auto" w:fill="FFFFFF"/>
          <w:lang w:val="hr-HR" w:eastAsia="en-GB"/>
        </w:rPr>
        <w:t>j</w:t>
      </w:r>
      <w:r w:rsidR="00935BDF">
        <w:rPr>
          <w:rFonts w:ascii="Verdana" w:eastAsia="Times New Roman" w:hAnsi="Verdana" w:cs="Times New Roman"/>
          <w:color w:val="151515"/>
          <w:sz w:val="20"/>
          <w:szCs w:val="20"/>
          <w:shd w:val="clear" w:color="auto" w:fill="FFFFFF"/>
          <w:lang w:eastAsia="en-GB"/>
        </w:rPr>
        <w:t>eku oduz</w:t>
      </w:r>
      <w:r w:rsidR="00B92DF5">
        <w:rPr>
          <w:rFonts w:ascii="Verdana" w:eastAsia="Times New Roman" w:hAnsi="Verdana" w:cs="Times New Roman"/>
          <w:color w:val="151515"/>
          <w:sz w:val="20"/>
          <w:szCs w:val="20"/>
          <w:shd w:val="clear" w:color="auto" w:fill="FFFFFF"/>
          <w:lang w:val="hr-HR" w:eastAsia="en-GB"/>
        </w:rPr>
        <w:t>eti</w:t>
      </w:r>
      <w:r w:rsidR="00462125">
        <w:rPr>
          <w:rFonts w:ascii="Verdana" w:eastAsia="Times New Roman" w:hAnsi="Verdana" w:cs="Times New Roman"/>
          <w:color w:val="151515"/>
          <w:sz w:val="20"/>
          <w:szCs w:val="20"/>
          <w:shd w:val="clear" w:color="auto" w:fill="FFFFFF"/>
          <w:lang w:eastAsia="en-GB"/>
        </w:rPr>
        <w:t xml:space="preserve"> život, i ima</w:t>
      </w:r>
      <w:r w:rsidRPr="00CD0D0C">
        <w:rPr>
          <w:rFonts w:ascii="Verdana" w:eastAsia="Times New Roman" w:hAnsi="Verdana" w:cs="Times New Roman"/>
          <w:color w:val="151515"/>
          <w:sz w:val="20"/>
          <w:szCs w:val="20"/>
          <w:shd w:val="clear" w:color="auto" w:fill="FFFFFF"/>
          <w:lang w:eastAsia="en-GB"/>
        </w:rPr>
        <w:t xml:space="preserve"> li sud </w:t>
      </w:r>
      <w:r w:rsidR="00462125">
        <w:rPr>
          <w:rFonts w:ascii="Verdana" w:eastAsia="Times New Roman" w:hAnsi="Verdana" w:cs="Times New Roman"/>
          <w:color w:val="151515"/>
          <w:sz w:val="20"/>
          <w:szCs w:val="20"/>
          <w:shd w:val="clear" w:color="auto" w:fill="FFFFFF"/>
          <w:lang w:eastAsia="en-GB"/>
        </w:rPr>
        <w:t>pravo Mersaultu oduzeti</w:t>
      </w:r>
      <w:r w:rsidR="006F0009">
        <w:rPr>
          <w:rFonts w:ascii="Verdana" w:eastAsia="Times New Roman" w:hAnsi="Verdana" w:cs="Times New Roman"/>
          <w:color w:val="151515"/>
          <w:sz w:val="20"/>
          <w:szCs w:val="20"/>
          <w:shd w:val="clear" w:color="auto" w:fill="FFFFFF"/>
          <w:lang w:eastAsia="en-GB"/>
        </w:rPr>
        <w:t xml:space="preserve"> žvot.</w:t>
      </w:r>
      <w:r w:rsidRPr="00CD0D0C">
        <w:rPr>
          <w:rFonts w:ascii="Verdana" w:eastAsia="Times New Roman" w:hAnsi="Verdana" w:cs="Times New Roman"/>
          <w:color w:val="151515"/>
          <w:sz w:val="20"/>
          <w:szCs w:val="20"/>
          <w:shd w:val="clear" w:color="auto" w:fill="FFFFFF"/>
          <w:lang w:eastAsia="en-GB"/>
        </w:rPr>
        <w:t> </w:t>
      </w:r>
      <w:r w:rsidRPr="00CD0D0C">
        <w:rPr>
          <w:rFonts w:ascii="Verdana" w:eastAsia="Times New Roman" w:hAnsi="Verdana" w:cs="Times New Roman"/>
          <w:b/>
          <w:bCs/>
          <w:color w:val="151515"/>
          <w:sz w:val="20"/>
          <w:szCs w:val="20"/>
          <w:bdr w:val="none" w:sz="0" w:space="0" w:color="auto" w:frame="1"/>
          <w:lang w:eastAsia="en-GB"/>
        </w:rPr>
        <w:t>Mersaultu se</w:t>
      </w:r>
      <w:r w:rsidRPr="00CD0D0C">
        <w:rPr>
          <w:rFonts w:ascii="Verdana" w:eastAsia="Times New Roman" w:hAnsi="Verdana" w:cs="Times New Roman"/>
          <w:color w:val="151515"/>
          <w:sz w:val="20"/>
          <w:szCs w:val="20"/>
          <w:shd w:val="clear" w:color="auto" w:fill="FFFFFF"/>
          <w:lang w:eastAsia="en-GB"/>
        </w:rPr>
        <w:t> </w:t>
      </w:r>
      <w:r w:rsidRPr="00CD0D0C">
        <w:rPr>
          <w:rFonts w:ascii="Verdana" w:eastAsia="Times New Roman" w:hAnsi="Verdana" w:cs="Times New Roman"/>
          <w:b/>
          <w:bCs/>
          <w:color w:val="151515"/>
          <w:sz w:val="20"/>
          <w:szCs w:val="20"/>
          <w:bdr w:val="none" w:sz="0" w:space="0" w:color="auto" w:frame="1"/>
          <w:lang w:eastAsia="en-GB"/>
        </w:rPr>
        <w:t>sudi ustvari za bezosećajnost i indiferentnost u njegovom ponašanju na sudu</w:t>
      </w:r>
      <w:r w:rsidRPr="00CD0D0C">
        <w:rPr>
          <w:rFonts w:ascii="Verdana" w:eastAsia="Times New Roman" w:hAnsi="Verdana" w:cs="Times New Roman"/>
          <w:color w:val="151515"/>
          <w:sz w:val="20"/>
          <w:szCs w:val="20"/>
          <w:shd w:val="clear" w:color="auto" w:fill="FFFFFF"/>
          <w:lang w:eastAsia="en-GB"/>
        </w:rPr>
        <w:t>. </w:t>
      </w:r>
    </w:p>
    <w:p w14:paraId="49F04D77" w14:textId="77777777" w:rsidR="006C080E" w:rsidRDefault="006C080E" w:rsidP="00731F5D">
      <w:pPr>
        <w:pStyle w:val="NormalWeb"/>
        <w:spacing w:before="0" w:beforeAutospacing="0" w:after="0" w:afterAutospacing="0"/>
        <w:jc w:val="both"/>
        <w:textAlignment w:val="top"/>
        <w:rPr>
          <w:rFonts w:ascii="Verdana" w:hAnsi="Verdana"/>
          <w:color w:val="151515"/>
          <w:sz w:val="20"/>
          <w:szCs w:val="20"/>
          <w:lang w:val="hr-HR"/>
        </w:rPr>
      </w:pPr>
    </w:p>
    <w:p w14:paraId="3645BDD8" w14:textId="77777777" w:rsidR="00CD0D0C" w:rsidRDefault="00CD0D0C" w:rsidP="00731F5D">
      <w:pPr>
        <w:pStyle w:val="NormalWeb"/>
        <w:spacing w:before="0" w:beforeAutospacing="0" w:after="0" w:afterAutospacing="0"/>
        <w:jc w:val="both"/>
        <w:textAlignment w:val="top"/>
        <w:rPr>
          <w:rFonts w:ascii="Verdana" w:hAnsi="Verdana"/>
          <w:color w:val="151515"/>
          <w:sz w:val="20"/>
          <w:szCs w:val="20"/>
          <w:lang w:val="hr-HR"/>
        </w:rPr>
      </w:pPr>
    </w:p>
    <w:p w14:paraId="06ED9F42" w14:textId="77777777" w:rsidR="004B5802" w:rsidRDefault="004B5802" w:rsidP="00731F5D">
      <w:pPr>
        <w:pStyle w:val="NormalWeb"/>
        <w:spacing w:before="0" w:beforeAutospacing="0" w:after="0" w:afterAutospacing="0"/>
        <w:jc w:val="both"/>
        <w:textAlignment w:val="top"/>
        <w:rPr>
          <w:rFonts w:ascii="Verdana" w:hAnsi="Verdana"/>
          <w:color w:val="151515"/>
          <w:sz w:val="20"/>
          <w:szCs w:val="20"/>
          <w:lang w:val="hr-HR"/>
        </w:rPr>
      </w:pPr>
    </w:p>
    <w:p w14:paraId="28460F7F" w14:textId="20488BB7" w:rsidR="0052340A" w:rsidRDefault="006F0009" w:rsidP="00CF0B6A">
      <w:pPr>
        <w:rPr>
          <w:rFonts w:ascii="Verdana" w:eastAsia="Times New Roman" w:hAnsi="Verdana" w:cs="Times New Roman"/>
          <w:color w:val="151515"/>
          <w:sz w:val="20"/>
          <w:szCs w:val="20"/>
          <w:shd w:val="clear" w:color="auto" w:fill="FFFFFF"/>
          <w:lang w:val="hr-HR" w:eastAsia="en-GB"/>
        </w:rPr>
      </w:pPr>
      <w:r>
        <w:rPr>
          <w:rFonts w:ascii="Verdana" w:eastAsia="Times New Roman" w:hAnsi="Verdana" w:cs="Times New Roman"/>
          <w:color w:val="151515"/>
          <w:sz w:val="20"/>
          <w:szCs w:val="20"/>
          <w:shd w:val="clear" w:color="auto" w:fill="FFFFFF"/>
          <w:lang w:eastAsia="en-GB"/>
        </w:rPr>
        <w:t>U romanu Camus</w:t>
      </w:r>
      <w:r w:rsidR="007D581F">
        <w:rPr>
          <w:rFonts w:ascii="Verdana" w:eastAsia="Times New Roman" w:hAnsi="Verdana" w:cs="Times New Roman"/>
          <w:color w:val="151515"/>
          <w:sz w:val="20"/>
          <w:szCs w:val="20"/>
          <w:shd w:val="clear" w:color="auto" w:fill="FFFFFF"/>
          <w:lang w:eastAsia="en-GB"/>
        </w:rPr>
        <w:t xml:space="preserve"> </w:t>
      </w:r>
      <w:r w:rsidR="00BD2384" w:rsidRPr="00BD2384">
        <w:rPr>
          <w:rFonts w:ascii="Verdana" w:eastAsia="Times New Roman" w:hAnsi="Verdana" w:cs="Times New Roman"/>
          <w:color w:val="151515"/>
          <w:sz w:val="20"/>
          <w:szCs w:val="20"/>
          <w:shd w:val="clear" w:color="auto" w:fill="FFFFFF"/>
          <w:lang w:eastAsia="en-GB"/>
        </w:rPr>
        <w:t>n</w:t>
      </w:r>
      <w:r w:rsidR="00711A63">
        <w:rPr>
          <w:rFonts w:ascii="Verdana" w:eastAsia="Times New Roman" w:hAnsi="Verdana" w:cs="Times New Roman"/>
          <w:color w:val="151515"/>
          <w:sz w:val="20"/>
          <w:szCs w:val="20"/>
          <w:shd w:val="clear" w:color="auto" w:fill="FFFFFF"/>
          <w:lang w:val="hr-HR" w:eastAsia="en-GB"/>
        </w:rPr>
        <w:t>j</w:t>
      </w:r>
      <w:r w:rsidR="00BD2384" w:rsidRPr="00BD2384">
        <w:rPr>
          <w:rFonts w:ascii="Verdana" w:eastAsia="Times New Roman" w:hAnsi="Verdana" w:cs="Times New Roman"/>
          <w:color w:val="151515"/>
          <w:sz w:val="20"/>
          <w:szCs w:val="20"/>
          <w:shd w:val="clear" w:color="auto" w:fill="FFFFFF"/>
          <w:lang w:eastAsia="en-GB"/>
        </w:rPr>
        <w:t>eguje novinarski stil, sabijenu misao i rečenicu</w:t>
      </w:r>
      <w:r w:rsidR="00711A63">
        <w:rPr>
          <w:rFonts w:ascii="Verdana" w:eastAsia="Times New Roman" w:hAnsi="Verdana" w:cs="Times New Roman"/>
          <w:color w:val="151515"/>
          <w:sz w:val="20"/>
          <w:szCs w:val="20"/>
          <w:shd w:val="clear" w:color="auto" w:fill="FFFFFF"/>
          <w:lang w:val="hr-HR" w:eastAsia="en-GB"/>
        </w:rPr>
        <w:t>,</w:t>
      </w:r>
      <w:r w:rsidR="00711A63">
        <w:rPr>
          <w:rFonts w:ascii="Verdana" w:eastAsia="Times New Roman" w:hAnsi="Verdana" w:cs="Times New Roman"/>
          <w:color w:val="151515"/>
          <w:sz w:val="20"/>
          <w:szCs w:val="20"/>
          <w:shd w:val="clear" w:color="auto" w:fill="FFFFFF"/>
          <w:lang w:eastAsia="en-GB"/>
        </w:rPr>
        <w:t xml:space="preserve"> a roman </w:t>
      </w:r>
      <w:r w:rsidR="00BD2384" w:rsidRPr="00BD2384">
        <w:rPr>
          <w:rFonts w:ascii="Verdana" w:eastAsia="Times New Roman" w:hAnsi="Verdana" w:cs="Times New Roman"/>
          <w:color w:val="151515"/>
          <w:sz w:val="20"/>
          <w:szCs w:val="20"/>
          <w:shd w:val="clear" w:color="auto" w:fill="FFFFFF"/>
          <w:lang w:eastAsia="en-GB"/>
        </w:rPr>
        <w:t>nudi više različitih poruka: Mersault pos</w:t>
      </w:r>
      <w:r w:rsidR="00695BD0">
        <w:rPr>
          <w:rFonts w:ascii="Verdana" w:eastAsia="Times New Roman" w:hAnsi="Verdana" w:cs="Times New Roman"/>
          <w:color w:val="151515"/>
          <w:sz w:val="20"/>
          <w:szCs w:val="20"/>
          <w:shd w:val="clear" w:color="auto" w:fill="FFFFFF"/>
          <w:lang w:val="hr-HR" w:eastAsia="en-GB"/>
        </w:rPr>
        <w:t>j</w:t>
      </w:r>
      <w:r w:rsidR="00BD2384" w:rsidRPr="00BD2384">
        <w:rPr>
          <w:rFonts w:ascii="Verdana" w:eastAsia="Times New Roman" w:hAnsi="Verdana" w:cs="Times New Roman"/>
          <w:color w:val="151515"/>
          <w:sz w:val="20"/>
          <w:szCs w:val="20"/>
          <w:shd w:val="clear" w:color="auto" w:fill="FFFFFF"/>
          <w:lang w:eastAsia="en-GB"/>
        </w:rPr>
        <w:t>eduje unutrašnje bogatstvo i do toga dolazi na k</w:t>
      </w:r>
      <w:r w:rsidR="00E13DCB">
        <w:rPr>
          <w:rFonts w:ascii="Verdana" w:eastAsia="Times New Roman" w:hAnsi="Verdana" w:cs="Times New Roman"/>
          <w:color w:val="151515"/>
          <w:sz w:val="20"/>
          <w:szCs w:val="20"/>
          <w:shd w:val="clear" w:color="auto" w:fill="FFFFFF"/>
          <w:lang w:eastAsia="en-GB"/>
        </w:rPr>
        <w:t>raju romana u razgovoru sa sveć</w:t>
      </w:r>
      <w:r w:rsidR="00BD2384" w:rsidRPr="00BD2384">
        <w:rPr>
          <w:rFonts w:ascii="Verdana" w:eastAsia="Times New Roman" w:hAnsi="Verdana" w:cs="Times New Roman"/>
          <w:color w:val="151515"/>
          <w:sz w:val="20"/>
          <w:szCs w:val="20"/>
          <w:shd w:val="clear" w:color="auto" w:fill="FFFFFF"/>
          <w:lang w:eastAsia="en-GB"/>
        </w:rPr>
        <w:t>en</w:t>
      </w:r>
      <w:r w:rsidR="00E13DCB">
        <w:rPr>
          <w:rFonts w:ascii="Verdana" w:eastAsia="Times New Roman" w:hAnsi="Verdana" w:cs="Times New Roman"/>
          <w:color w:val="151515"/>
          <w:sz w:val="20"/>
          <w:szCs w:val="20"/>
          <w:shd w:val="clear" w:color="auto" w:fill="FFFFFF"/>
          <w:lang w:eastAsia="en-GB"/>
        </w:rPr>
        <w:t xml:space="preserve">ikom (prvi put je </w:t>
      </w:r>
      <w:r w:rsidR="00BD2384" w:rsidRPr="00BD2384">
        <w:rPr>
          <w:rFonts w:ascii="Verdana" w:eastAsia="Times New Roman" w:hAnsi="Verdana" w:cs="Times New Roman"/>
          <w:color w:val="151515"/>
          <w:sz w:val="20"/>
          <w:szCs w:val="20"/>
          <w:shd w:val="clear" w:color="auto" w:fill="FFFFFF"/>
          <w:lang w:eastAsia="en-GB"/>
        </w:rPr>
        <w:t>pokazao emocij</w:t>
      </w:r>
      <w:r w:rsidR="003C7A61">
        <w:rPr>
          <w:rFonts w:ascii="Verdana" w:eastAsia="Times New Roman" w:hAnsi="Verdana" w:cs="Times New Roman"/>
          <w:color w:val="151515"/>
          <w:sz w:val="20"/>
          <w:szCs w:val="20"/>
          <w:shd w:val="clear" w:color="auto" w:fill="FFFFFF"/>
          <w:lang w:eastAsia="en-GB"/>
        </w:rPr>
        <w:t>e). U tom razgovoru pada u afek</w:t>
      </w:r>
      <w:r w:rsidR="00BD2384" w:rsidRPr="00BD2384">
        <w:rPr>
          <w:rFonts w:ascii="Verdana" w:eastAsia="Times New Roman" w:hAnsi="Verdana" w:cs="Times New Roman"/>
          <w:color w:val="151515"/>
          <w:sz w:val="20"/>
          <w:szCs w:val="20"/>
          <w:shd w:val="clear" w:color="auto" w:fill="FFFFFF"/>
          <w:lang w:eastAsia="en-GB"/>
        </w:rPr>
        <w:t>t jer</w:t>
      </w:r>
      <w:r w:rsidR="00E13DCB">
        <w:rPr>
          <w:rFonts w:ascii="Verdana" w:eastAsia="Times New Roman" w:hAnsi="Verdana" w:cs="Times New Roman"/>
          <w:color w:val="151515"/>
          <w:sz w:val="20"/>
          <w:szCs w:val="20"/>
          <w:shd w:val="clear" w:color="auto" w:fill="FFFFFF"/>
          <w:lang w:eastAsia="en-GB"/>
        </w:rPr>
        <w:t xml:space="preserve"> mu smeta popova briga za njegov</w:t>
      </w:r>
      <w:r w:rsidR="00BD2384" w:rsidRPr="00BD2384">
        <w:rPr>
          <w:rFonts w:ascii="Verdana" w:eastAsia="Times New Roman" w:hAnsi="Verdana" w:cs="Times New Roman"/>
          <w:color w:val="151515"/>
          <w:sz w:val="20"/>
          <w:szCs w:val="20"/>
          <w:shd w:val="clear" w:color="auto" w:fill="FFFFFF"/>
          <w:lang w:eastAsia="en-GB"/>
        </w:rPr>
        <w:t>u dušu i</w:t>
      </w:r>
      <w:r w:rsidR="003C7A61">
        <w:rPr>
          <w:rFonts w:ascii="Verdana" w:eastAsia="Times New Roman" w:hAnsi="Verdana" w:cs="Times New Roman"/>
          <w:color w:val="151515"/>
          <w:sz w:val="20"/>
          <w:szCs w:val="20"/>
          <w:shd w:val="clear" w:color="auto" w:fill="FFFFFF"/>
          <w:lang w:eastAsia="en-GB"/>
        </w:rPr>
        <w:t xml:space="preserve"> on doživl</w:t>
      </w:r>
      <w:r w:rsidR="00BD2384" w:rsidRPr="00BD2384">
        <w:rPr>
          <w:rFonts w:ascii="Verdana" w:eastAsia="Times New Roman" w:hAnsi="Verdana" w:cs="Times New Roman"/>
          <w:color w:val="151515"/>
          <w:sz w:val="20"/>
          <w:szCs w:val="20"/>
          <w:shd w:val="clear" w:color="auto" w:fill="FFFFFF"/>
          <w:lang w:eastAsia="en-GB"/>
        </w:rPr>
        <w:t>java pravi moralni preobražaj</w:t>
      </w:r>
      <w:r w:rsidR="0052340A">
        <w:rPr>
          <w:rFonts w:ascii="Verdana" w:eastAsia="Times New Roman" w:hAnsi="Verdana" w:cs="Times New Roman"/>
          <w:color w:val="151515"/>
          <w:sz w:val="20"/>
          <w:szCs w:val="20"/>
          <w:shd w:val="clear" w:color="auto" w:fill="FFFFFF"/>
          <w:lang w:val="hr-HR" w:eastAsia="en-GB"/>
        </w:rPr>
        <w:t>.</w:t>
      </w:r>
    </w:p>
    <w:p w14:paraId="65036DC8" w14:textId="22CD561A" w:rsidR="004B5802" w:rsidRDefault="00CF0B6A" w:rsidP="00CF0B6A">
      <w:pPr>
        <w:rPr>
          <w:rFonts w:ascii="Verdana" w:hAnsi="Verdana"/>
          <w:color w:val="151515"/>
          <w:sz w:val="20"/>
          <w:szCs w:val="20"/>
          <w:lang w:val="hr-HR"/>
        </w:rPr>
      </w:pPr>
      <w:r>
        <w:rPr>
          <w:rFonts w:ascii="Verdana" w:hAnsi="Verdana"/>
          <w:color w:val="151515"/>
          <w:sz w:val="20"/>
          <w:szCs w:val="20"/>
          <w:lang w:val="hr-HR"/>
        </w:rPr>
        <w:t xml:space="preserve"> </w:t>
      </w:r>
    </w:p>
    <w:p w14:paraId="16800296" w14:textId="16D3E369" w:rsidR="00AE334F" w:rsidRPr="00AE334F" w:rsidRDefault="00AE334F" w:rsidP="00AE334F">
      <w:pPr>
        <w:rPr>
          <w:rFonts w:ascii="Times New Roman" w:eastAsia="Times New Roman" w:hAnsi="Times New Roman" w:cs="Times New Roman"/>
          <w:lang w:eastAsia="en-GB"/>
        </w:rPr>
      </w:pPr>
      <w:r w:rsidRPr="00AE334F">
        <w:rPr>
          <w:rFonts w:ascii="Verdana" w:eastAsia="Times New Roman" w:hAnsi="Verdana" w:cs="Times New Roman"/>
          <w:b/>
          <w:bCs/>
          <w:color w:val="151515"/>
          <w:sz w:val="20"/>
          <w:szCs w:val="20"/>
          <w:bdr w:val="none" w:sz="0" w:space="0" w:color="auto" w:frame="1"/>
          <w:lang w:eastAsia="en-GB"/>
        </w:rPr>
        <w:t>Drugi dio romana odvija se u zatvoru bez ikakvih događaja osim ispitivanja i suđenja</w:t>
      </w:r>
      <w:r w:rsidRPr="00AE334F">
        <w:rPr>
          <w:rFonts w:ascii="Verdana" w:eastAsia="Times New Roman" w:hAnsi="Verdana" w:cs="Times New Roman"/>
          <w:color w:val="151515"/>
          <w:sz w:val="20"/>
          <w:szCs w:val="20"/>
          <w:shd w:val="clear" w:color="auto" w:fill="FFFFFF"/>
          <w:lang w:eastAsia="en-GB"/>
        </w:rPr>
        <w:t xml:space="preserve">, </w:t>
      </w:r>
      <w:r w:rsidR="0052340A">
        <w:rPr>
          <w:rFonts w:ascii="Verdana" w:eastAsia="Times New Roman" w:hAnsi="Verdana" w:cs="Times New Roman"/>
          <w:color w:val="151515"/>
          <w:sz w:val="20"/>
          <w:szCs w:val="20"/>
          <w:shd w:val="clear" w:color="auto" w:fill="FFFFFF"/>
          <w:lang w:eastAsia="en-GB"/>
        </w:rPr>
        <w:t>on sadrži osjećanja i misli Camus</w:t>
      </w:r>
      <w:r w:rsidRPr="00AE334F">
        <w:rPr>
          <w:rFonts w:ascii="Verdana" w:eastAsia="Times New Roman" w:hAnsi="Verdana" w:cs="Times New Roman"/>
          <w:color w:val="151515"/>
          <w:sz w:val="20"/>
          <w:szCs w:val="20"/>
          <w:shd w:val="clear" w:color="auto" w:fill="FFFFFF"/>
          <w:lang w:eastAsia="en-GB"/>
        </w:rPr>
        <w:t>jevog junaka, koji ne može dati nikakvo objašnjenje za svoj postupak; isto tako ne može pronaći nije</w:t>
      </w:r>
      <w:r w:rsidR="0052340A">
        <w:rPr>
          <w:rFonts w:ascii="Verdana" w:eastAsia="Times New Roman" w:hAnsi="Verdana" w:cs="Times New Roman"/>
          <w:color w:val="151515"/>
          <w:sz w:val="20"/>
          <w:szCs w:val="20"/>
          <w:shd w:val="clear" w:color="auto" w:fill="FFFFFF"/>
          <w:lang w:eastAsia="en-GB"/>
        </w:rPr>
        <w:t xml:space="preserve">dan razlog pokajanja, niti želju </w:t>
      </w:r>
      <w:r w:rsidRPr="00AE334F">
        <w:rPr>
          <w:rFonts w:ascii="Verdana" w:eastAsia="Times New Roman" w:hAnsi="Verdana" w:cs="Times New Roman"/>
          <w:color w:val="151515"/>
          <w:sz w:val="20"/>
          <w:szCs w:val="20"/>
          <w:shd w:val="clear" w:color="auto" w:fill="FFFFFF"/>
          <w:lang w:eastAsia="en-GB"/>
        </w:rPr>
        <w:t>da se spasi. Smrt na koju je osuđen prima potpuno ravnodušno, uvjeren da je, napokon, sve svejedno, da nema vrijednosti zbog kojih bi trebalo nešto poduzeti.  Užasavanje koje izaziva svojom otvorenom ravnodušnošću očito je užasavanje koje čovjek pokazuje pred otkrićem besmislenosti, apsurda svog postojanja. Mersault ide miran u smrt uvjeren da ona nije ni u čemu gora od života, ni besmislenija, uvjeren da je ona apsolutni kraj.</w:t>
      </w:r>
    </w:p>
    <w:p w14:paraId="5872966E" w14:textId="77777777" w:rsidR="00B41BCA" w:rsidRDefault="00B41BCA" w:rsidP="00731F5D">
      <w:pPr>
        <w:pStyle w:val="NormalWeb"/>
        <w:spacing w:before="0" w:beforeAutospacing="0" w:after="0" w:afterAutospacing="0"/>
        <w:jc w:val="both"/>
        <w:textAlignment w:val="top"/>
        <w:rPr>
          <w:rFonts w:ascii="Verdana" w:hAnsi="Verdana"/>
          <w:color w:val="151515"/>
          <w:sz w:val="20"/>
          <w:szCs w:val="20"/>
          <w:lang w:val="hr-HR"/>
        </w:rPr>
      </w:pPr>
    </w:p>
    <w:p w14:paraId="1B7EC663" w14:textId="77777777" w:rsidR="0019381C" w:rsidRPr="0019381C" w:rsidRDefault="0019381C" w:rsidP="0019381C">
      <w:pPr>
        <w:rPr>
          <w:rFonts w:ascii="Times New Roman" w:eastAsia="Times New Roman" w:hAnsi="Times New Roman" w:cs="Times New Roman"/>
          <w:lang w:eastAsia="en-GB"/>
        </w:rPr>
      </w:pPr>
      <w:r>
        <w:rPr>
          <w:rFonts w:ascii="Verdana" w:hAnsi="Verdana"/>
          <w:color w:val="151515"/>
          <w:sz w:val="20"/>
          <w:szCs w:val="20"/>
          <w:lang w:val="hr-HR"/>
        </w:rPr>
        <w:t>A</w:t>
      </w:r>
      <w:r w:rsidRPr="0019381C">
        <w:rPr>
          <w:rFonts w:ascii="Verdana" w:eastAsia="Times New Roman" w:hAnsi="Verdana" w:cs="Times New Roman"/>
          <w:color w:val="151515"/>
          <w:sz w:val="20"/>
          <w:szCs w:val="20"/>
          <w:shd w:val="clear" w:color="auto" w:fill="FFFFFF"/>
          <w:lang w:eastAsia="en-GB"/>
        </w:rPr>
        <w:t>lbert Camus je francuski književnik i filozof. Stvara u dvije filozofski različite književne faze, fazi apsurda i fazi pobune. Najpoznatija djela prve faze, apsurda, u kojoj dolazi u dodir s egzistencijalizmom, su zbirka eseja Mit o Sizifu i roman Stranac, a druge faze, pobune, zbirka eseja Pobunjeni čovjek i roman Kuga. U Strancu Camus prikazuje apsurdost, besmislenost ljudske egzistencije.</w:t>
      </w:r>
    </w:p>
    <w:p w14:paraId="69FF8C9A" w14:textId="41439B82" w:rsidR="000262BB" w:rsidRPr="00A65E10" w:rsidRDefault="000262BB" w:rsidP="00731F5D">
      <w:pPr>
        <w:pStyle w:val="NormalWeb"/>
        <w:spacing w:before="0" w:beforeAutospacing="0" w:after="0" w:afterAutospacing="0"/>
        <w:jc w:val="both"/>
        <w:textAlignment w:val="top"/>
        <w:rPr>
          <w:rFonts w:ascii="Verdana" w:hAnsi="Verdana"/>
          <w:color w:val="151515"/>
          <w:sz w:val="20"/>
          <w:szCs w:val="20"/>
          <w:lang w:val="hr-HR"/>
        </w:rPr>
      </w:pPr>
    </w:p>
    <w:sectPr w:rsidR="000262BB" w:rsidRPr="00A65E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466BD"/>
    <w:multiLevelType w:val="hybridMultilevel"/>
    <w:tmpl w:val="38F67F68"/>
    <w:lvl w:ilvl="0" w:tplc="ED9ADEE2">
      <w:start w:val="1"/>
      <w:numFmt w:val="decimal"/>
      <w:lvlText w:val="%1."/>
      <w:lvlJc w:val="left"/>
      <w:pPr>
        <w:ind w:left="2420" w:hanging="20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CA4"/>
    <w:rsid w:val="00002312"/>
    <w:rsid w:val="000262BB"/>
    <w:rsid w:val="00027C5F"/>
    <w:rsid w:val="0019381C"/>
    <w:rsid w:val="0036032C"/>
    <w:rsid w:val="003855DB"/>
    <w:rsid w:val="003C7A61"/>
    <w:rsid w:val="00462125"/>
    <w:rsid w:val="004B5802"/>
    <w:rsid w:val="0052340A"/>
    <w:rsid w:val="005663CA"/>
    <w:rsid w:val="00623D86"/>
    <w:rsid w:val="00695BD0"/>
    <w:rsid w:val="006C080E"/>
    <w:rsid w:val="006F0009"/>
    <w:rsid w:val="0070596D"/>
    <w:rsid w:val="00711A63"/>
    <w:rsid w:val="00731F5D"/>
    <w:rsid w:val="00771163"/>
    <w:rsid w:val="007D581F"/>
    <w:rsid w:val="0080428A"/>
    <w:rsid w:val="00935BDF"/>
    <w:rsid w:val="00A65E10"/>
    <w:rsid w:val="00AE334F"/>
    <w:rsid w:val="00B41BCA"/>
    <w:rsid w:val="00B92DF5"/>
    <w:rsid w:val="00BA3CA4"/>
    <w:rsid w:val="00BD2384"/>
    <w:rsid w:val="00CC2819"/>
    <w:rsid w:val="00CD0D0C"/>
    <w:rsid w:val="00CF0B6A"/>
    <w:rsid w:val="00D07314"/>
    <w:rsid w:val="00D80E52"/>
    <w:rsid w:val="00DA3D08"/>
    <w:rsid w:val="00DC6EEF"/>
    <w:rsid w:val="00E13DCB"/>
    <w:rsid w:val="00E9063C"/>
    <w:rsid w:val="00F72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03EE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3CA4"/>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BA3CA4"/>
    <w:rPr>
      <w:b/>
      <w:bCs/>
    </w:rPr>
  </w:style>
  <w:style w:type="character" w:customStyle="1" w:styleId="apple-converted-space">
    <w:name w:val="apple-converted-space"/>
    <w:basedOn w:val="DefaultParagraphFont"/>
    <w:rsid w:val="0080428A"/>
  </w:style>
  <w:style w:type="character" w:styleId="CommentReference">
    <w:name w:val="annotation reference"/>
    <w:basedOn w:val="DefaultParagraphFont"/>
    <w:uiPriority w:val="99"/>
    <w:semiHidden/>
    <w:unhideWhenUsed/>
    <w:rsid w:val="00D80E52"/>
    <w:rPr>
      <w:sz w:val="18"/>
      <w:szCs w:val="18"/>
    </w:rPr>
  </w:style>
  <w:style w:type="paragraph" w:styleId="CommentText">
    <w:name w:val="annotation text"/>
    <w:basedOn w:val="Normal"/>
    <w:link w:val="CommentTextChar"/>
    <w:uiPriority w:val="99"/>
    <w:semiHidden/>
    <w:unhideWhenUsed/>
    <w:rsid w:val="00D80E52"/>
  </w:style>
  <w:style w:type="character" w:customStyle="1" w:styleId="CommentTextChar">
    <w:name w:val="Comment Text Char."/>
    <w:basedOn w:val="DefaultParagraphFont"/>
    <w:link w:val="CommentText"/>
    <w:uiPriority w:val="99"/>
    <w:semiHidden/>
    <w:rsid w:val="00D80E52"/>
  </w:style>
  <w:style w:type="paragraph" w:styleId="CommentSubject">
    <w:name w:val="annotation subject"/>
    <w:basedOn w:val="CommentText"/>
    <w:next w:val="CommentText"/>
    <w:link w:val="CommentSubjectChar"/>
    <w:uiPriority w:val="99"/>
    <w:semiHidden/>
    <w:unhideWhenUsed/>
    <w:rsid w:val="00D80E52"/>
    <w:rPr>
      <w:b/>
      <w:bCs/>
      <w:sz w:val="20"/>
      <w:szCs w:val="20"/>
    </w:rPr>
  </w:style>
  <w:style w:type="character" w:customStyle="1" w:styleId="CommentSubjectChar">
    <w:name w:val="Comment Subject Char."/>
    <w:basedOn w:val="CommentTextChar"/>
    <w:link w:val="CommentSubject"/>
    <w:uiPriority w:val="99"/>
    <w:semiHidden/>
    <w:rsid w:val="00D80E52"/>
    <w:rPr>
      <w:b/>
      <w:bCs/>
      <w:sz w:val="20"/>
      <w:szCs w:val="20"/>
    </w:rPr>
  </w:style>
  <w:style w:type="paragraph" w:styleId="BalloonText">
    <w:name w:val="Balloon Text"/>
    <w:basedOn w:val="Normal"/>
    <w:link w:val="BalloonTextChar"/>
    <w:uiPriority w:val="99"/>
    <w:semiHidden/>
    <w:unhideWhenUsed/>
    <w:rsid w:val="00D80E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0E5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5570">
      <w:bodyDiv w:val="1"/>
      <w:marLeft w:val="0"/>
      <w:marRight w:val="0"/>
      <w:marTop w:val="0"/>
      <w:marBottom w:val="0"/>
      <w:divBdr>
        <w:top w:val="none" w:sz="0" w:space="0" w:color="auto"/>
        <w:left w:val="none" w:sz="0" w:space="0" w:color="auto"/>
        <w:bottom w:val="none" w:sz="0" w:space="0" w:color="auto"/>
        <w:right w:val="none" w:sz="0" w:space="0" w:color="auto"/>
      </w:divBdr>
    </w:div>
    <w:div w:id="278297259">
      <w:bodyDiv w:val="1"/>
      <w:marLeft w:val="0"/>
      <w:marRight w:val="0"/>
      <w:marTop w:val="0"/>
      <w:marBottom w:val="0"/>
      <w:divBdr>
        <w:top w:val="none" w:sz="0" w:space="0" w:color="auto"/>
        <w:left w:val="none" w:sz="0" w:space="0" w:color="auto"/>
        <w:bottom w:val="none" w:sz="0" w:space="0" w:color="auto"/>
        <w:right w:val="none" w:sz="0" w:space="0" w:color="auto"/>
      </w:divBdr>
    </w:div>
    <w:div w:id="400252036">
      <w:bodyDiv w:val="1"/>
      <w:marLeft w:val="0"/>
      <w:marRight w:val="0"/>
      <w:marTop w:val="0"/>
      <w:marBottom w:val="0"/>
      <w:divBdr>
        <w:top w:val="none" w:sz="0" w:space="0" w:color="auto"/>
        <w:left w:val="none" w:sz="0" w:space="0" w:color="auto"/>
        <w:bottom w:val="none" w:sz="0" w:space="0" w:color="auto"/>
        <w:right w:val="none" w:sz="0" w:space="0" w:color="auto"/>
      </w:divBdr>
    </w:div>
    <w:div w:id="833296201">
      <w:bodyDiv w:val="1"/>
      <w:marLeft w:val="0"/>
      <w:marRight w:val="0"/>
      <w:marTop w:val="0"/>
      <w:marBottom w:val="0"/>
      <w:divBdr>
        <w:top w:val="none" w:sz="0" w:space="0" w:color="auto"/>
        <w:left w:val="none" w:sz="0" w:space="0" w:color="auto"/>
        <w:bottom w:val="none" w:sz="0" w:space="0" w:color="auto"/>
        <w:right w:val="none" w:sz="0" w:space="0" w:color="auto"/>
      </w:divBdr>
    </w:div>
    <w:div w:id="1305500201">
      <w:bodyDiv w:val="1"/>
      <w:marLeft w:val="0"/>
      <w:marRight w:val="0"/>
      <w:marTop w:val="0"/>
      <w:marBottom w:val="0"/>
      <w:divBdr>
        <w:top w:val="none" w:sz="0" w:space="0" w:color="auto"/>
        <w:left w:val="none" w:sz="0" w:space="0" w:color="auto"/>
        <w:bottom w:val="none" w:sz="0" w:space="0" w:color="auto"/>
        <w:right w:val="none" w:sz="0" w:space="0" w:color="auto"/>
      </w:divBdr>
    </w:div>
    <w:div w:id="1839077410">
      <w:bodyDiv w:val="1"/>
      <w:marLeft w:val="0"/>
      <w:marRight w:val="0"/>
      <w:marTop w:val="0"/>
      <w:marBottom w:val="0"/>
      <w:divBdr>
        <w:top w:val="none" w:sz="0" w:space="0" w:color="auto"/>
        <w:left w:val="none" w:sz="0" w:space="0" w:color="auto"/>
        <w:bottom w:val="none" w:sz="0" w:space="0" w:color="auto"/>
        <w:right w:val="none" w:sz="0" w:space="0" w:color="auto"/>
      </w:divBdr>
    </w:div>
    <w:div w:id="1940335784">
      <w:bodyDiv w:val="1"/>
      <w:marLeft w:val="0"/>
      <w:marRight w:val="0"/>
      <w:marTop w:val="0"/>
      <w:marBottom w:val="0"/>
      <w:divBdr>
        <w:top w:val="none" w:sz="0" w:space="0" w:color="auto"/>
        <w:left w:val="none" w:sz="0" w:space="0" w:color="auto"/>
        <w:bottom w:val="none" w:sz="0" w:space="0" w:color="auto"/>
        <w:right w:val="none" w:sz="0" w:space="0" w:color="auto"/>
      </w:divBdr>
    </w:div>
    <w:div w:id="2135754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 lada</dc:creator>
  <cp:keywords/>
  <dc:description/>
  <cp:lastModifiedBy>095 853 4020</cp:lastModifiedBy>
  <cp:revision>2</cp:revision>
  <dcterms:created xsi:type="dcterms:W3CDTF">2018-05-07T12:22:00Z</dcterms:created>
  <dcterms:modified xsi:type="dcterms:W3CDTF">2018-05-07T12:22:00Z</dcterms:modified>
</cp:coreProperties>
</file>